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F7751A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F7751A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F7751A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F7751A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F7751A" w:rsidRDefault="00F74D57" w:rsidP="00F7751A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F7751A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F7751A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F7751A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F7751A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F7751A" w:rsidRDefault="00F74D57" w:rsidP="00756D38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F7751A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F7751A" w:rsidRDefault="00F74D57" w:rsidP="00756D38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b/>
          <w:sz w:val="24"/>
          <w:szCs w:val="24"/>
        </w:rPr>
        <w:t>их</w:t>
      </w:r>
      <w:r w:rsidRPr="00F7751A">
        <w:rPr>
          <w:rFonts w:ascii="Century" w:hAnsi="Century"/>
          <w:b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/>
          <w:sz w:val="24"/>
          <w:szCs w:val="24"/>
        </w:rPr>
        <w:t>ок</w:t>
      </w:r>
      <w:r w:rsidRPr="00F7751A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AA78B6">
        <w:rPr>
          <w:rFonts w:ascii="Century" w:hAnsi="Century"/>
          <w:b/>
          <w:bCs/>
          <w:sz w:val="24"/>
          <w:szCs w:val="24"/>
        </w:rPr>
        <w:t>Бедзей Галині Мартинівні</w:t>
      </w:r>
      <w:r w:rsidR="002E2EED" w:rsidRPr="00F7751A">
        <w:rPr>
          <w:rFonts w:ascii="Century" w:hAnsi="Century"/>
          <w:b/>
          <w:bCs/>
          <w:sz w:val="24"/>
          <w:szCs w:val="24"/>
        </w:rPr>
        <w:t xml:space="preserve"> та </w:t>
      </w:r>
      <w:r w:rsidR="00AA78B6">
        <w:rPr>
          <w:rFonts w:ascii="Century" w:hAnsi="Century"/>
          <w:b/>
          <w:bCs/>
          <w:sz w:val="24"/>
          <w:szCs w:val="24"/>
        </w:rPr>
        <w:t>Білій Руслані Мартинівні</w:t>
      </w:r>
      <w:r w:rsidR="00831064" w:rsidRPr="00F7751A">
        <w:rPr>
          <w:rFonts w:ascii="Century" w:hAnsi="Century"/>
          <w:b/>
          <w:sz w:val="24"/>
          <w:szCs w:val="24"/>
        </w:rPr>
        <w:t xml:space="preserve">, </w:t>
      </w:r>
      <w:r w:rsidR="00AA78B6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/>
          <w:sz w:val="24"/>
          <w:szCs w:val="24"/>
        </w:rPr>
        <w:t xml:space="preserve">, які розташовані </w:t>
      </w:r>
      <w:r w:rsidR="00AA78B6">
        <w:rPr>
          <w:rFonts w:ascii="Century" w:hAnsi="Century"/>
          <w:b/>
          <w:sz w:val="24"/>
          <w:szCs w:val="24"/>
        </w:rPr>
        <w:t>на території Угрівського старостинського округу</w:t>
      </w:r>
    </w:p>
    <w:p w:rsidR="00CC1632" w:rsidRPr="00F7751A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ab/>
      </w:r>
      <w:r w:rsidR="00F74D57" w:rsidRPr="00F7751A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F7751A">
        <w:rPr>
          <w:rFonts w:ascii="Century" w:hAnsi="Century"/>
          <w:sz w:val="24"/>
          <w:szCs w:val="24"/>
        </w:rPr>
        <w:t>их</w:t>
      </w:r>
      <w:r w:rsidR="00F74D57" w:rsidRPr="00F7751A">
        <w:rPr>
          <w:rFonts w:ascii="Century" w:hAnsi="Century"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sz w:val="24"/>
          <w:szCs w:val="24"/>
        </w:rPr>
        <w:t>ок</w:t>
      </w:r>
      <w:r w:rsidR="00F74D57" w:rsidRPr="00F7751A">
        <w:rPr>
          <w:rFonts w:ascii="Century" w:hAnsi="Century"/>
          <w:sz w:val="24"/>
          <w:szCs w:val="24"/>
        </w:rPr>
        <w:t xml:space="preserve"> в нату</w:t>
      </w:r>
      <w:r w:rsidR="00831064" w:rsidRPr="00F7751A">
        <w:rPr>
          <w:rFonts w:ascii="Century" w:hAnsi="Century"/>
          <w:sz w:val="24"/>
          <w:szCs w:val="24"/>
        </w:rPr>
        <w:t xml:space="preserve">рі (на місцевості), </w:t>
      </w:r>
      <w:r w:rsidR="00AA78B6">
        <w:rPr>
          <w:rFonts w:ascii="Century" w:hAnsi="Century"/>
          <w:sz w:val="24"/>
          <w:szCs w:val="24"/>
        </w:rPr>
        <w:t>Бедзей Галині Мартинівні</w:t>
      </w:r>
      <w:r w:rsidR="0075549C">
        <w:rPr>
          <w:rFonts w:ascii="Century" w:hAnsi="Century"/>
          <w:sz w:val="24"/>
          <w:szCs w:val="24"/>
        </w:rPr>
        <w:t xml:space="preserve"> </w:t>
      </w:r>
      <w:r w:rsidR="0075549C" w:rsidRPr="0075549C">
        <w:rPr>
          <w:rFonts w:ascii="Century" w:hAnsi="Century"/>
          <w:bCs/>
          <w:sz w:val="24"/>
          <w:szCs w:val="24"/>
        </w:rPr>
        <w:t xml:space="preserve">та </w:t>
      </w:r>
      <w:r w:rsidR="00AA78B6">
        <w:rPr>
          <w:rFonts w:ascii="Century" w:hAnsi="Century"/>
          <w:bCs/>
          <w:sz w:val="24"/>
          <w:szCs w:val="24"/>
        </w:rPr>
        <w:t>Білій Руслані Мартинівні</w:t>
      </w:r>
      <w:r w:rsidR="00F74D57" w:rsidRPr="00F7751A">
        <w:rPr>
          <w:rFonts w:ascii="Century" w:hAnsi="Century"/>
          <w:sz w:val="24"/>
          <w:szCs w:val="24"/>
        </w:rPr>
        <w:t xml:space="preserve"> </w:t>
      </w:r>
      <w:r w:rsidR="00AA78B6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sz w:val="24"/>
          <w:szCs w:val="24"/>
        </w:rPr>
        <w:t xml:space="preserve">, які розташовані </w:t>
      </w:r>
      <w:r w:rsidR="00AA78B6">
        <w:rPr>
          <w:rFonts w:ascii="Century" w:hAnsi="Century"/>
          <w:sz w:val="24"/>
          <w:szCs w:val="24"/>
        </w:rPr>
        <w:t>на території Угрівського старостинського округу</w:t>
      </w:r>
      <w:r w:rsidR="00F74D57" w:rsidRPr="00F7751A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AA78B6">
        <w:rPr>
          <w:rFonts w:ascii="Century" w:hAnsi="Century"/>
          <w:sz w:val="24"/>
          <w:szCs w:val="24"/>
        </w:rPr>
        <w:t>ФОП Кульчицький Б.В.</w:t>
      </w:r>
      <w:r w:rsidR="00F74D57" w:rsidRPr="00F7751A">
        <w:rPr>
          <w:rFonts w:ascii="Century" w:hAnsi="Century"/>
          <w:sz w:val="24"/>
          <w:szCs w:val="24"/>
        </w:rPr>
        <w:t>, керуючись ст.ст. 12, 81, 83, 116, 12</w:t>
      </w:r>
      <w:r w:rsidR="00414A0E">
        <w:rPr>
          <w:rFonts w:ascii="Century" w:hAnsi="Century"/>
          <w:sz w:val="24"/>
          <w:szCs w:val="24"/>
        </w:rPr>
        <w:t>2</w:t>
      </w:r>
      <w:r w:rsidR="00F74D57" w:rsidRPr="00F7751A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F7751A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F7751A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F7751A">
        <w:rPr>
          <w:rFonts w:ascii="Century" w:hAnsi="Century"/>
          <w:sz w:val="24"/>
          <w:szCs w:val="24"/>
        </w:rPr>
        <w:t>з питань</w:t>
      </w:r>
      <w:r w:rsidR="00F74D57" w:rsidRPr="00F7751A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F7751A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F7751A" w:rsidRDefault="00F74D57" w:rsidP="0083106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F7751A">
        <w:rPr>
          <w:rFonts w:ascii="Century" w:hAnsi="Century"/>
          <w:bCs/>
          <w:sz w:val="24"/>
          <w:szCs w:val="24"/>
        </w:rPr>
        <w:t>их</w:t>
      </w:r>
      <w:r w:rsidRPr="00F7751A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F7751A">
        <w:rPr>
          <w:rFonts w:ascii="Century" w:hAnsi="Century"/>
          <w:bCs/>
          <w:sz w:val="24"/>
          <w:szCs w:val="24"/>
        </w:rPr>
        <w:t>ок</w:t>
      </w:r>
      <w:r w:rsidRPr="00F7751A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AA78B6">
        <w:rPr>
          <w:rFonts w:ascii="Century" w:hAnsi="Century"/>
          <w:bCs/>
          <w:sz w:val="24"/>
          <w:szCs w:val="24"/>
        </w:rPr>
        <w:t>Бедзей Галині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AA78B6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r w:rsidR="00AA78B6">
        <w:rPr>
          <w:rFonts w:ascii="Century" w:hAnsi="Century"/>
          <w:bCs/>
          <w:sz w:val="24"/>
          <w:szCs w:val="24"/>
        </w:rPr>
        <w:t>Білій Руслані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AA78B6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ділянки):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AA78B6">
        <w:rPr>
          <w:rFonts w:ascii="Century" w:hAnsi="Century"/>
          <w:bCs/>
          <w:sz w:val="24"/>
          <w:szCs w:val="24"/>
        </w:rPr>
        <w:t>1,6052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A78B6">
        <w:rPr>
          <w:rFonts w:ascii="Century" w:hAnsi="Century"/>
          <w:bCs/>
          <w:sz w:val="24"/>
          <w:szCs w:val="24"/>
        </w:rPr>
        <w:t>4620988000:29:000:0064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AA78B6">
        <w:rPr>
          <w:rFonts w:ascii="Century" w:hAnsi="Century"/>
          <w:bCs/>
          <w:sz w:val="24"/>
          <w:szCs w:val="24"/>
        </w:rPr>
        <w:t>0,8582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A78B6">
        <w:rPr>
          <w:rFonts w:ascii="Century" w:hAnsi="Century"/>
          <w:bCs/>
          <w:sz w:val="24"/>
          <w:szCs w:val="24"/>
        </w:rPr>
        <w:t>4620988000:29:000:0063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>з ціл</w:t>
      </w:r>
      <w:r w:rsidR="00831064" w:rsidRPr="00F7751A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AA78B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AA78B6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1F0744"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831064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2. Передати </w:t>
      </w:r>
      <w:r w:rsidR="002E2EED" w:rsidRPr="00F7751A">
        <w:rPr>
          <w:rFonts w:ascii="Century" w:hAnsi="Century"/>
          <w:bCs/>
          <w:sz w:val="24"/>
          <w:szCs w:val="24"/>
        </w:rPr>
        <w:t xml:space="preserve">у спільну часткову </w:t>
      </w:r>
      <w:r w:rsidRPr="00F7751A">
        <w:rPr>
          <w:rFonts w:ascii="Century" w:hAnsi="Century"/>
          <w:bCs/>
          <w:sz w:val="24"/>
          <w:szCs w:val="24"/>
        </w:rPr>
        <w:t xml:space="preserve">власність </w:t>
      </w:r>
      <w:r w:rsidR="00AA78B6">
        <w:rPr>
          <w:rFonts w:ascii="Century" w:hAnsi="Century"/>
          <w:bCs/>
          <w:sz w:val="24"/>
          <w:szCs w:val="24"/>
        </w:rPr>
        <w:t>Бедзей Галині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AA78B6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та </w:t>
      </w:r>
      <w:r w:rsidR="00AA78B6">
        <w:rPr>
          <w:rFonts w:ascii="Century" w:hAnsi="Century"/>
          <w:bCs/>
          <w:sz w:val="24"/>
          <w:szCs w:val="24"/>
        </w:rPr>
        <w:t>Білій Руслані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(в розмірі - </w:t>
      </w:r>
      <w:r w:rsidR="00AA78B6">
        <w:rPr>
          <w:rFonts w:ascii="Century" w:hAnsi="Century"/>
          <w:bCs/>
          <w:sz w:val="24"/>
          <w:szCs w:val="24"/>
        </w:rPr>
        <w:t>1/2</w:t>
      </w:r>
      <w:r w:rsidR="002E2EED" w:rsidRPr="00F7751A">
        <w:rPr>
          <w:rFonts w:ascii="Century" w:hAnsi="Century"/>
          <w:bCs/>
          <w:sz w:val="24"/>
          <w:szCs w:val="24"/>
        </w:rPr>
        <w:t xml:space="preserve"> частки кожної земельної ділянки) земельні ділянки</w:t>
      </w:r>
      <w:r w:rsidR="00831064" w:rsidRPr="00F7751A">
        <w:rPr>
          <w:rFonts w:ascii="Century" w:hAnsi="Century"/>
          <w:bCs/>
          <w:sz w:val="24"/>
          <w:szCs w:val="24"/>
        </w:rPr>
        <w:t>: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AA78B6">
        <w:rPr>
          <w:rFonts w:ascii="Century" w:hAnsi="Century"/>
          <w:bCs/>
          <w:sz w:val="24"/>
          <w:szCs w:val="24"/>
        </w:rPr>
        <w:t>1,6052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A78B6">
        <w:rPr>
          <w:rFonts w:ascii="Century" w:hAnsi="Century"/>
          <w:bCs/>
          <w:sz w:val="24"/>
          <w:szCs w:val="24"/>
        </w:rPr>
        <w:t>4620988000:29:000:0064</w:t>
      </w:r>
      <w:r w:rsidRPr="00F7751A">
        <w:rPr>
          <w:rFonts w:ascii="Century" w:hAnsi="Century"/>
          <w:bCs/>
          <w:sz w:val="24"/>
          <w:szCs w:val="24"/>
        </w:rPr>
        <w:t>;</w:t>
      </w:r>
    </w:p>
    <w:p w:rsidR="00831064" w:rsidRPr="00F7751A" w:rsidRDefault="00831064" w:rsidP="00A44420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- площею </w:t>
      </w:r>
      <w:r w:rsidR="00AA78B6">
        <w:rPr>
          <w:rFonts w:ascii="Century" w:hAnsi="Century"/>
          <w:bCs/>
          <w:sz w:val="24"/>
          <w:szCs w:val="24"/>
        </w:rPr>
        <w:t>0,8582</w:t>
      </w:r>
      <w:r w:rsidRPr="00F7751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A78B6">
        <w:rPr>
          <w:rFonts w:ascii="Century" w:hAnsi="Century"/>
          <w:bCs/>
          <w:sz w:val="24"/>
          <w:szCs w:val="24"/>
        </w:rPr>
        <w:t>4620988000:29:000:0063</w:t>
      </w:r>
      <w:r w:rsidRPr="00F7751A">
        <w:rPr>
          <w:rFonts w:ascii="Century" w:hAnsi="Century"/>
          <w:bCs/>
          <w:sz w:val="24"/>
          <w:szCs w:val="24"/>
        </w:rPr>
        <w:t>.</w:t>
      </w:r>
    </w:p>
    <w:p w:rsidR="00831064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AA78B6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F7751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AA78B6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Pr="00F7751A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F7751A" w:rsidRDefault="00831064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3. </w:t>
      </w:r>
      <w:r w:rsidR="00AA78B6">
        <w:rPr>
          <w:rFonts w:ascii="Century" w:hAnsi="Century"/>
          <w:bCs/>
          <w:sz w:val="24"/>
          <w:szCs w:val="24"/>
        </w:rPr>
        <w:t>Бедзей Галині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та </w:t>
      </w:r>
      <w:r w:rsidR="00AA78B6">
        <w:rPr>
          <w:rFonts w:ascii="Century" w:hAnsi="Century"/>
          <w:bCs/>
          <w:sz w:val="24"/>
          <w:szCs w:val="24"/>
        </w:rPr>
        <w:t>Білій Руслані Мартинівні</w:t>
      </w:r>
      <w:r w:rsidR="002E2EED" w:rsidRPr="00F7751A">
        <w:rPr>
          <w:rFonts w:ascii="Century" w:hAnsi="Century"/>
          <w:bCs/>
          <w:sz w:val="24"/>
          <w:szCs w:val="24"/>
        </w:rPr>
        <w:t xml:space="preserve"> </w:t>
      </w:r>
      <w:r w:rsidR="00F74D57" w:rsidRPr="00F7751A">
        <w:rPr>
          <w:rFonts w:ascii="Century" w:hAnsi="Century"/>
          <w:bCs/>
          <w:sz w:val="24"/>
          <w:szCs w:val="24"/>
        </w:rPr>
        <w:t>використовувати земельн</w:t>
      </w:r>
      <w:r w:rsidRPr="00F7751A">
        <w:rPr>
          <w:rFonts w:ascii="Century" w:hAnsi="Century"/>
          <w:bCs/>
          <w:sz w:val="24"/>
          <w:szCs w:val="24"/>
        </w:rPr>
        <w:t>і</w:t>
      </w:r>
      <w:r w:rsidR="00F74D57" w:rsidRPr="00F7751A">
        <w:rPr>
          <w:rFonts w:ascii="Century" w:hAnsi="Century"/>
          <w:bCs/>
          <w:sz w:val="24"/>
          <w:szCs w:val="24"/>
        </w:rPr>
        <w:t xml:space="preserve"> ділянк</w:t>
      </w:r>
      <w:r w:rsidRPr="00F7751A">
        <w:rPr>
          <w:rFonts w:ascii="Century" w:hAnsi="Century"/>
          <w:bCs/>
          <w:sz w:val="24"/>
          <w:szCs w:val="24"/>
        </w:rPr>
        <w:t>и</w:t>
      </w:r>
      <w:r w:rsidR="00F74D57" w:rsidRPr="00F7751A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F7751A" w:rsidRDefault="00F74D57" w:rsidP="00A44420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Cs/>
          <w:sz w:val="24"/>
          <w:szCs w:val="24"/>
        </w:rPr>
        <w:t xml:space="preserve">4. </w:t>
      </w:r>
      <w:r w:rsidR="00E5194A" w:rsidRPr="00F7751A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A44420" w:rsidRPr="00F7751A" w:rsidRDefault="00A44420" w:rsidP="00A444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F7751A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F7751A">
        <w:rPr>
          <w:rFonts w:ascii="Century" w:hAnsi="Century"/>
          <w:b/>
          <w:sz w:val="24"/>
          <w:szCs w:val="24"/>
        </w:rPr>
        <w:t xml:space="preserve">Міський голова </w:t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Pr="00F7751A">
        <w:rPr>
          <w:rFonts w:ascii="Century" w:hAnsi="Century"/>
          <w:b/>
          <w:sz w:val="24"/>
          <w:szCs w:val="24"/>
        </w:rPr>
        <w:tab/>
      </w:r>
      <w:r w:rsidR="00F7751A">
        <w:rPr>
          <w:rFonts w:ascii="Century" w:hAnsi="Century"/>
          <w:b/>
          <w:sz w:val="24"/>
          <w:szCs w:val="24"/>
        </w:rPr>
        <w:t xml:space="preserve">                   </w:t>
      </w:r>
      <w:r w:rsidRPr="00F7751A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F7751A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8B6" w:rsidRDefault="00AA78B6" w:rsidP="00381483">
      <w:pPr>
        <w:spacing w:after="0" w:line="240" w:lineRule="auto"/>
      </w:pPr>
      <w:r>
        <w:separator/>
      </w:r>
    </w:p>
  </w:endnote>
  <w:endnote w:type="continuationSeparator" w:id="0">
    <w:p w:rsidR="00AA78B6" w:rsidRDefault="00AA78B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8B6" w:rsidRDefault="00AA78B6" w:rsidP="00381483">
      <w:pPr>
        <w:spacing w:after="0" w:line="240" w:lineRule="auto"/>
      </w:pPr>
      <w:r>
        <w:separator/>
      </w:r>
    </w:p>
  </w:footnote>
  <w:footnote w:type="continuationSeparator" w:id="0">
    <w:p w:rsidR="00AA78B6" w:rsidRDefault="00AA78B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D23A2"/>
    <w:rsid w:val="0010147E"/>
    <w:rsid w:val="0010334C"/>
    <w:rsid w:val="001F0744"/>
    <w:rsid w:val="002E2EED"/>
    <w:rsid w:val="00331B72"/>
    <w:rsid w:val="00381483"/>
    <w:rsid w:val="003D657C"/>
    <w:rsid w:val="00414A0E"/>
    <w:rsid w:val="0050365F"/>
    <w:rsid w:val="00543DAD"/>
    <w:rsid w:val="0055018D"/>
    <w:rsid w:val="00704E8B"/>
    <w:rsid w:val="007115D1"/>
    <w:rsid w:val="0075549C"/>
    <w:rsid w:val="00756D38"/>
    <w:rsid w:val="00786371"/>
    <w:rsid w:val="007933E7"/>
    <w:rsid w:val="007F11DB"/>
    <w:rsid w:val="00831064"/>
    <w:rsid w:val="00833832"/>
    <w:rsid w:val="009258C5"/>
    <w:rsid w:val="00A230E2"/>
    <w:rsid w:val="00A44420"/>
    <w:rsid w:val="00A701EC"/>
    <w:rsid w:val="00AA78B6"/>
    <w:rsid w:val="00AE16E0"/>
    <w:rsid w:val="00B30AA5"/>
    <w:rsid w:val="00BC40DB"/>
    <w:rsid w:val="00C02604"/>
    <w:rsid w:val="00CC1632"/>
    <w:rsid w:val="00CC6D4C"/>
    <w:rsid w:val="00CE2C59"/>
    <w:rsid w:val="00CE60C3"/>
    <w:rsid w:val="00E51570"/>
    <w:rsid w:val="00E5194A"/>
    <w:rsid w:val="00E567AA"/>
    <w:rsid w:val="00E70450"/>
    <w:rsid w:val="00EA44DB"/>
    <w:rsid w:val="00F74D57"/>
    <w:rsid w:val="00F7751A"/>
    <w:rsid w:val="00F9190D"/>
    <w:rsid w:val="00FB2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1812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